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3C84" w14:textId="77777777" w:rsidR="0033432F" w:rsidRPr="00EA426C" w:rsidRDefault="00E54A32" w:rsidP="0033432F">
      <w:pPr>
        <w:jc w:val="center"/>
        <w:rPr>
          <w:b/>
        </w:rPr>
      </w:pPr>
      <w:r w:rsidRPr="00EA426C">
        <w:rPr>
          <w:b/>
        </w:rPr>
        <w:t xml:space="preserve">2020 </w:t>
      </w:r>
      <w:r w:rsidR="0033432F" w:rsidRPr="00EA426C">
        <w:rPr>
          <w:b/>
        </w:rPr>
        <w:t>Track Session Submission Form</w:t>
      </w:r>
    </w:p>
    <w:p w14:paraId="5AD16FD0" w14:textId="77777777" w:rsidR="0033432F" w:rsidRPr="00EA426C" w:rsidRDefault="0033432F" w:rsidP="0033432F"/>
    <w:p w14:paraId="2FBB72ED" w14:textId="77777777" w:rsidR="0033432F" w:rsidRPr="00EA426C" w:rsidRDefault="0033432F" w:rsidP="0033432F">
      <w:pPr>
        <w:rPr>
          <w:b/>
        </w:rPr>
      </w:pPr>
    </w:p>
    <w:p w14:paraId="4534CB4F" w14:textId="0E0BEE80" w:rsidR="0033432F" w:rsidRPr="00EA426C" w:rsidRDefault="0033432F" w:rsidP="0033432F">
      <w:r w:rsidRPr="00EA426C">
        <w:rPr>
          <w:b/>
        </w:rPr>
        <w:t>Session Title:</w:t>
      </w:r>
      <w:r w:rsidR="00F011BC" w:rsidRPr="00EA426C">
        <w:rPr>
          <w:b/>
        </w:rPr>
        <w:t xml:space="preserve"> Tack</w:t>
      </w:r>
      <w:r w:rsidR="005C6349">
        <w:rPr>
          <w:b/>
        </w:rPr>
        <w:t>l</w:t>
      </w:r>
      <w:r w:rsidR="00F011BC" w:rsidRPr="00EA426C">
        <w:rPr>
          <w:b/>
        </w:rPr>
        <w:t>ing</w:t>
      </w:r>
      <w:r w:rsidRPr="00EA426C">
        <w:rPr>
          <w:b/>
        </w:rPr>
        <w:t xml:space="preserve"> </w:t>
      </w:r>
      <w:r w:rsidR="00F011BC" w:rsidRPr="00EA426C">
        <w:rPr>
          <w:b/>
        </w:rPr>
        <w:t>Food Safety and Quality Challenges along the Food Supply Chain</w:t>
      </w:r>
    </w:p>
    <w:p w14:paraId="15686E0B" w14:textId="77777777" w:rsidR="0033432F" w:rsidRPr="00EA426C" w:rsidRDefault="0033432F" w:rsidP="0033432F"/>
    <w:p w14:paraId="62525564" w14:textId="0572DA64" w:rsidR="0033432F" w:rsidRPr="00EA426C" w:rsidRDefault="0033432F" w:rsidP="0033432F">
      <w:r w:rsidRPr="00EA426C">
        <w:rPr>
          <w:b/>
        </w:rPr>
        <w:t xml:space="preserve">Session Organizer Name: </w:t>
      </w:r>
      <w:r w:rsidR="00AD1C82" w:rsidRPr="00EA426C">
        <w:t>Zhifeng Gao</w:t>
      </w:r>
      <w:r w:rsidR="00EA426C">
        <w:t xml:space="preserve"> (University of Florida)</w:t>
      </w:r>
      <w:r w:rsidR="00AD1C82" w:rsidRPr="00EA426C">
        <w:t xml:space="preserve"> and Carola Grebitus</w:t>
      </w:r>
      <w:r w:rsidR="00EA426C">
        <w:t xml:space="preserve"> (Arizona State University)</w:t>
      </w:r>
    </w:p>
    <w:p w14:paraId="0BA2BC6A" w14:textId="77777777" w:rsidR="0033432F" w:rsidRPr="00EA426C" w:rsidRDefault="0033432F" w:rsidP="0033432F"/>
    <w:p w14:paraId="7D22F53D" w14:textId="4BAF1898" w:rsidR="0033432F" w:rsidRPr="00EA426C" w:rsidRDefault="0033432F" w:rsidP="0033432F">
      <w:r w:rsidRPr="00EA426C">
        <w:rPr>
          <w:b/>
        </w:rPr>
        <w:t xml:space="preserve">Session Organizer Email: </w:t>
      </w:r>
      <w:hyperlink r:id="rId4" w:history="1">
        <w:r w:rsidR="00EB7FC7" w:rsidRPr="00EA426C">
          <w:t>zfgao@ufl.edu</w:t>
        </w:r>
      </w:hyperlink>
      <w:r w:rsidR="00EB7FC7" w:rsidRPr="00EA426C">
        <w:t>, Carola.Grebitus@asu.edu</w:t>
      </w:r>
    </w:p>
    <w:p w14:paraId="412710FB" w14:textId="77777777" w:rsidR="0033432F" w:rsidRPr="00EA426C" w:rsidRDefault="0033432F" w:rsidP="0033432F"/>
    <w:p w14:paraId="12C355B6" w14:textId="461C17BD" w:rsidR="0033432F" w:rsidRPr="00EA426C" w:rsidRDefault="0033432F" w:rsidP="0033432F">
      <w:r w:rsidRPr="00EA426C">
        <w:rPr>
          <w:b/>
        </w:rPr>
        <w:t xml:space="preserve">Sponsoring Section(s): </w:t>
      </w:r>
      <w:r w:rsidR="00EB7FC7" w:rsidRPr="00EA426C">
        <w:rPr>
          <w:b/>
        </w:rPr>
        <w:t>FAMPS/FSN</w:t>
      </w:r>
    </w:p>
    <w:p w14:paraId="6ABBE980" w14:textId="77777777" w:rsidR="0033432F" w:rsidRPr="00EA426C" w:rsidRDefault="0033432F" w:rsidP="0033432F"/>
    <w:p w14:paraId="45F9D128" w14:textId="68050F7A" w:rsidR="0033432F" w:rsidRPr="00EA426C" w:rsidRDefault="0033432F" w:rsidP="0033432F">
      <w:r w:rsidRPr="00EA426C">
        <w:rPr>
          <w:b/>
        </w:rPr>
        <w:t>Session Format:</w:t>
      </w:r>
      <w:r w:rsidRPr="00EA426C">
        <w:t xml:space="preserve"> </w:t>
      </w:r>
      <w:r w:rsidR="00EB7FC7" w:rsidRPr="00EA426C">
        <w:rPr>
          <w:b/>
        </w:rPr>
        <w:t>Light</w:t>
      </w:r>
      <w:r w:rsidR="005C6349">
        <w:rPr>
          <w:b/>
        </w:rPr>
        <w:t>n</w:t>
      </w:r>
      <w:r w:rsidR="00EB7FC7" w:rsidRPr="00EA426C">
        <w:rPr>
          <w:b/>
        </w:rPr>
        <w:t>ing Session</w:t>
      </w:r>
    </w:p>
    <w:p w14:paraId="1BD9B676" w14:textId="77777777" w:rsidR="0033432F" w:rsidRPr="00EA426C" w:rsidRDefault="0033432F" w:rsidP="0033432F"/>
    <w:p w14:paraId="4513E5AD" w14:textId="3A67602D" w:rsidR="007318DC" w:rsidRDefault="0033432F" w:rsidP="007318DC">
      <w:pPr>
        <w:rPr>
          <w:noProof/>
        </w:rPr>
      </w:pPr>
      <w:r w:rsidRPr="00EA426C">
        <w:rPr>
          <w:b/>
        </w:rPr>
        <w:t xml:space="preserve">Session Description (140 words or less): </w:t>
      </w:r>
      <w:r w:rsidR="007318DC">
        <w:rPr>
          <w:noProof/>
        </w:rPr>
        <w:t>Food safety and quality issue</w:t>
      </w:r>
      <w:r w:rsidR="00416D61">
        <w:rPr>
          <w:noProof/>
        </w:rPr>
        <w:t>s</w:t>
      </w:r>
      <w:r w:rsidR="007318DC">
        <w:rPr>
          <w:noProof/>
        </w:rPr>
        <w:t xml:space="preserve"> continue to be significant challenges </w:t>
      </w:r>
      <w:r w:rsidR="005C6349">
        <w:rPr>
          <w:noProof/>
        </w:rPr>
        <w:t xml:space="preserve">for </w:t>
      </w:r>
      <w:r w:rsidR="007318DC">
        <w:rPr>
          <w:noProof/>
        </w:rPr>
        <w:t xml:space="preserve">the food industry. </w:t>
      </w:r>
      <w:r w:rsidR="005C6349">
        <w:rPr>
          <w:noProof/>
        </w:rPr>
        <w:t>Among others, t</w:t>
      </w:r>
      <w:r w:rsidR="007318DC">
        <w:rPr>
          <w:noProof/>
        </w:rPr>
        <w:t xml:space="preserve">he challenges are driven by </w:t>
      </w:r>
      <w:r w:rsidR="005C6349">
        <w:rPr>
          <w:noProof/>
        </w:rPr>
        <w:t>ever-</w:t>
      </w:r>
      <w:r w:rsidR="007318DC">
        <w:rPr>
          <w:noProof/>
        </w:rPr>
        <w:t xml:space="preserve">changing consumer preferences, development of new technology that may </w:t>
      </w:r>
      <w:r w:rsidR="005C6349">
        <w:rPr>
          <w:noProof/>
        </w:rPr>
        <w:t xml:space="preserve">be </w:t>
      </w:r>
      <w:r w:rsidR="007318DC">
        <w:rPr>
          <w:noProof/>
        </w:rPr>
        <w:t>controversial (</w:t>
      </w:r>
      <w:r w:rsidR="005C6349">
        <w:rPr>
          <w:noProof/>
        </w:rPr>
        <w:t xml:space="preserve">e.g., </w:t>
      </w:r>
      <w:r w:rsidR="007318DC">
        <w:rPr>
          <w:noProof/>
        </w:rPr>
        <w:t>recycle</w:t>
      </w:r>
      <w:r w:rsidR="00416D61">
        <w:rPr>
          <w:noProof/>
        </w:rPr>
        <w:t>d</w:t>
      </w:r>
      <w:r w:rsidR="007318DC">
        <w:rPr>
          <w:noProof/>
        </w:rPr>
        <w:t xml:space="preserve"> water, GMO), changing dynamics of food retailing (e.g.</w:t>
      </w:r>
      <w:r w:rsidR="005C6349">
        <w:rPr>
          <w:noProof/>
        </w:rPr>
        <w:t>,</w:t>
      </w:r>
      <w:r w:rsidR="007318DC">
        <w:rPr>
          <w:noProof/>
        </w:rPr>
        <w:t xml:space="preserve"> online shopping), </w:t>
      </w:r>
      <w:r w:rsidR="005C6349">
        <w:rPr>
          <w:noProof/>
        </w:rPr>
        <w:t>and</w:t>
      </w:r>
      <w:r w:rsidR="007318DC">
        <w:rPr>
          <w:noProof/>
        </w:rPr>
        <w:t xml:space="preserve"> the outbreak of pathogen</w:t>
      </w:r>
      <w:r w:rsidR="00416D61">
        <w:rPr>
          <w:noProof/>
        </w:rPr>
        <w:t>s</w:t>
      </w:r>
      <w:r w:rsidR="007318DC">
        <w:rPr>
          <w:noProof/>
        </w:rPr>
        <w:t xml:space="preserve">. Tackling </w:t>
      </w:r>
      <w:r w:rsidR="005C6349">
        <w:rPr>
          <w:noProof/>
        </w:rPr>
        <w:t xml:space="preserve">food </w:t>
      </w:r>
      <w:r w:rsidR="007318DC">
        <w:rPr>
          <w:noProof/>
        </w:rPr>
        <w:t xml:space="preserve">safety and quality challenges </w:t>
      </w:r>
      <w:r w:rsidR="005C6349">
        <w:rPr>
          <w:noProof/>
        </w:rPr>
        <w:t xml:space="preserve">in </w:t>
      </w:r>
      <w:r w:rsidR="007318DC">
        <w:rPr>
          <w:noProof/>
        </w:rPr>
        <w:t xml:space="preserve">the food industry requires researchers to examine issues along the whole supply chain, including growers, processors, retailers, and consumers.  </w:t>
      </w:r>
    </w:p>
    <w:p w14:paraId="65AE1FC9" w14:textId="650690ED" w:rsidR="0033432F" w:rsidRDefault="007318DC" w:rsidP="0033432F">
      <w:pPr>
        <w:rPr>
          <w:noProof/>
        </w:rPr>
      </w:pPr>
      <w:r>
        <w:rPr>
          <w:noProof/>
        </w:rPr>
        <w:t>This light</w:t>
      </w:r>
      <w:r w:rsidR="005C6349">
        <w:rPr>
          <w:noProof/>
        </w:rPr>
        <w:t>n</w:t>
      </w:r>
      <w:r>
        <w:rPr>
          <w:noProof/>
        </w:rPr>
        <w:t xml:space="preserve">ing session consists of eight papers focusing on various food safety and quality issues at different stages of the food supply chain. </w:t>
      </w:r>
      <w:r w:rsidR="005C6349">
        <w:rPr>
          <w:noProof/>
        </w:rPr>
        <w:t>The covered</w:t>
      </w:r>
      <w:r>
        <w:rPr>
          <w:noProof/>
        </w:rPr>
        <w:t xml:space="preserve"> industr</w:t>
      </w:r>
      <w:r w:rsidR="005C6349">
        <w:rPr>
          <w:noProof/>
        </w:rPr>
        <w:t>ies</w:t>
      </w:r>
      <w:r>
        <w:rPr>
          <w:noProof/>
        </w:rPr>
        <w:t>/focal products are divers</w:t>
      </w:r>
      <w:r w:rsidR="00416D61">
        <w:rPr>
          <w:noProof/>
        </w:rPr>
        <w:t>e</w:t>
      </w:r>
      <w:r>
        <w:rPr>
          <w:noProof/>
        </w:rPr>
        <w:t>, including hog</w:t>
      </w:r>
      <w:r w:rsidR="00416D61">
        <w:rPr>
          <w:noProof/>
        </w:rPr>
        <w:t>s</w:t>
      </w:r>
      <w:r>
        <w:rPr>
          <w:noProof/>
        </w:rPr>
        <w:t xml:space="preserve">, beef, fresh </w:t>
      </w:r>
      <w:r w:rsidR="00416D61">
        <w:rPr>
          <w:noProof/>
        </w:rPr>
        <w:t xml:space="preserve">and frozen </w:t>
      </w:r>
      <w:r>
        <w:rPr>
          <w:noProof/>
        </w:rPr>
        <w:t>produce</w:t>
      </w:r>
      <w:r w:rsidR="00416D61">
        <w:rPr>
          <w:noProof/>
        </w:rPr>
        <w:t>, a</w:t>
      </w:r>
      <w:r>
        <w:rPr>
          <w:noProof/>
        </w:rPr>
        <w:t>lmond</w:t>
      </w:r>
      <w:r w:rsidR="00416D61">
        <w:rPr>
          <w:noProof/>
        </w:rPr>
        <w:t>s</w:t>
      </w:r>
      <w:r>
        <w:rPr>
          <w:noProof/>
        </w:rPr>
        <w:t>, egg</w:t>
      </w:r>
      <w:r w:rsidR="00416D61">
        <w:rPr>
          <w:noProof/>
        </w:rPr>
        <w:t>s</w:t>
      </w:r>
      <w:r>
        <w:rPr>
          <w:noProof/>
        </w:rPr>
        <w:t xml:space="preserve">, and water. </w:t>
      </w:r>
      <w:r w:rsidR="005C6349">
        <w:rPr>
          <w:noProof/>
        </w:rPr>
        <w:t xml:space="preserve">This </w:t>
      </w:r>
      <w:r>
        <w:rPr>
          <w:noProof/>
        </w:rPr>
        <w:t>topic</w:t>
      </w:r>
      <w:r w:rsidR="005C6349">
        <w:rPr>
          <w:noProof/>
        </w:rPr>
        <w:t xml:space="preserve"> i</w:t>
      </w:r>
      <w:r>
        <w:rPr>
          <w:noProof/>
        </w:rPr>
        <w:t>s of great interest to AAEA participants</w:t>
      </w:r>
      <w:r w:rsidR="00416D61">
        <w:rPr>
          <w:noProof/>
        </w:rPr>
        <w:t>,</w:t>
      </w:r>
      <w:r>
        <w:rPr>
          <w:noProof/>
        </w:rPr>
        <w:t xml:space="preserve"> and </w:t>
      </w:r>
      <w:r w:rsidR="00416D61">
        <w:rPr>
          <w:noProof/>
        </w:rPr>
        <w:t xml:space="preserve">will </w:t>
      </w:r>
      <w:r>
        <w:rPr>
          <w:noProof/>
        </w:rPr>
        <w:t>promote valuable discussion regarding the fo</w:t>
      </w:r>
      <w:r w:rsidRPr="007318DC">
        <w:rPr>
          <w:noProof/>
        </w:rPr>
        <w:t xml:space="preserve">od </w:t>
      </w:r>
      <w:r>
        <w:rPr>
          <w:noProof/>
        </w:rPr>
        <w:t>s</w:t>
      </w:r>
      <w:r w:rsidRPr="007318DC">
        <w:rPr>
          <w:noProof/>
        </w:rPr>
        <w:t xml:space="preserve">afety and </w:t>
      </w:r>
      <w:r>
        <w:rPr>
          <w:noProof/>
        </w:rPr>
        <w:t>q</w:t>
      </w:r>
      <w:r w:rsidRPr="007318DC">
        <w:rPr>
          <w:noProof/>
        </w:rPr>
        <w:t xml:space="preserve">uality </w:t>
      </w:r>
      <w:r>
        <w:rPr>
          <w:noProof/>
        </w:rPr>
        <w:t>c</w:t>
      </w:r>
      <w:r w:rsidRPr="007318DC">
        <w:rPr>
          <w:noProof/>
        </w:rPr>
        <w:t>hallenges</w:t>
      </w:r>
      <w:r>
        <w:rPr>
          <w:noProof/>
        </w:rPr>
        <w:t xml:space="preserve"> facing </w:t>
      </w:r>
      <w:r w:rsidRPr="007318DC">
        <w:rPr>
          <w:noProof/>
        </w:rPr>
        <w:t>food industries.</w:t>
      </w:r>
      <w:r>
        <w:rPr>
          <w:noProof/>
        </w:rPr>
        <w:t xml:space="preserve"> </w:t>
      </w:r>
    </w:p>
    <w:p w14:paraId="5C4BCA9C" w14:textId="77777777" w:rsidR="007318DC" w:rsidRPr="00EA426C" w:rsidRDefault="007318DC" w:rsidP="0033432F">
      <w:pPr>
        <w:rPr>
          <w:noProof/>
        </w:rPr>
      </w:pPr>
    </w:p>
    <w:p w14:paraId="64064380" w14:textId="77777777" w:rsidR="0033432F" w:rsidRPr="00EA426C" w:rsidRDefault="0033432F" w:rsidP="0033432F">
      <w:pPr>
        <w:rPr>
          <w:b/>
          <w:u w:val="single"/>
        </w:rPr>
      </w:pPr>
      <w:r w:rsidRPr="00EA426C">
        <w:rPr>
          <w:b/>
          <w:u w:val="single"/>
        </w:rPr>
        <w:t>Presentation 1</w:t>
      </w:r>
    </w:p>
    <w:p w14:paraId="5F586B67" w14:textId="77777777" w:rsidR="0033432F" w:rsidRPr="00EA426C" w:rsidRDefault="0033432F" w:rsidP="0033432F">
      <w:pPr>
        <w:rPr>
          <w:u w:val="single"/>
        </w:rPr>
      </w:pPr>
    </w:p>
    <w:p w14:paraId="5E1D2974" w14:textId="64A75608" w:rsidR="00AD1C82" w:rsidRPr="00EA426C" w:rsidRDefault="0033432F" w:rsidP="00AD1C82">
      <w:pPr>
        <w:rPr>
          <w:noProof/>
        </w:rPr>
      </w:pPr>
      <w:r w:rsidRPr="00EA426C">
        <w:rPr>
          <w:b/>
        </w:rPr>
        <w:t>Title:</w:t>
      </w:r>
      <w:r w:rsidR="00AD1C82" w:rsidRPr="00EA426C">
        <w:t xml:space="preserve"> </w:t>
      </w:r>
      <w:r w:rsidR="00AD1C82" w:rsidRPr="00EA426C">
        <w:rPr>
          <w:noProof/>
        </w:rPr>
        <w:t xml:space="preserve">Effects of a </w:t>
      </w:r>
      <w:r w:rsidR="00826EC1">
        <w:rPr>
          <w:noProof/>
        </w:rPr>
        <w:t>D</w:t>
      </w:r>
      <w:r w:rsidR="00AD1C82" w:rsidRPr="00EA426C">
        <w:rPr>
          <w:noProof/>
        </w:rPr>
        <w:t xml:space="preserve">isease </w:t>
      </w:r>
      <w:r w:rsidR="00826EC1">
        <w:rPr>
          <w:noProof/>
        </w:rPr>
        <w:t>O</w:t>
      </w:r>
      <w:r w:rsidR="00AD1C82" w:rsidRPr="00EA426C">
        <w:rPr>
          <w:noProof/>
        </w:rPr>
        <w:t xml:space="preserve">utbreak on Chinese </w:t>
      </w:r>
      <w:r w:rsidR="00826EC1">
        <w:rPr>
          <w:noProof/>
        </w:rPr>
        <w:t>F</w:t>
      </w:r>
      <w:r w:rsidR="00AD1C82" w:rsidRPr="00EA426C">
        <w:rPr>
          <w:noProof/>
        </w:rPr>
        <w:t>armers</w:t>
      </w:r>
      <w:r w:rsidR="005C6349">
        <w:rPr>
          <w:noProof/>
        </w:rPr>
        <w:t>’</w:t>
      </w:r>
      <w:r w:rsidR="00AD1C82" w:rsidRPr="00EA426C">
        <w:rPr>
          <w:noProof/>
        </w:rPr>
        <w:t xml:space="preserve"> </w:t>
      </w:r>
      <w:r w:rsidR="00826EC1">
        <w:rPr>
          <w:noProof/>
        </w:rPr>
        <w:t>C</w:t>
      </w:r>
      <w:r w:rsidR="00AD1C82" w:rsidRPr="00EA426C">
        <w:rPr>
          <w:noProof/>
        </w:rPr>
        <w:t xml:space="preserve">ommunication </w:t>
      </w:r>
      <w:r w:rsidR="00826EC1">
        <w:rPr>
          <w:noProof/>
        </w:rPr>
        <w:t>P</w:t>
      </w:r>
      <w:r w:rsidR="00AD1C82" w:rsidRPr="00EA426C">
        <w:rPr>
          <w:noProof/>
        </w:rPr>
        <w:t>atterns</w:t>
      </w:r>
      <w:r w:rsidR="00826EC1">
        <w:rPr>
          <w:noProof/>
        </w:rPr>
        <w:t>: Insights from S</w:t>
      </w:r>
      <w:r w:rsidR="005C6349">
        <w:rPr>
          <w:noProof/>
        </w:rPr>
        <w:t xml:space="preserve">ocial </w:t>
      </w:r>
      <w:r w:rsidR="00826EC1">
        <w:rPr>
          <w:noProof/>
        </w:rPr>
        <w:t>N</w:t>
      </w:r>
      <w:r w:rsidR="005C6349">
        <w:rPr>
          <w:noProof/>
        </w:rPr>
        <w:t xml:space="preserve">etwork </w:t>
      </w:r>
      <w:r w:rsidR="00826EC1">
        <w:rPr>
          <w:noProof/>
        </w:rPr>
        <w:t>A</w:t>
      </w:r>
      <w:r w:rsidR="005C6349">
        <w:rPr>
          <w:noProof/>
        </w:rPr>
        <w:t>nalysis</w:t>
      </w:r>
    </w:p>
    <w:p w14:paraId="1FCC3B95" w14:textId="77777777" w:rsidR="0033432F" w:rsidRPr="00EA426C" w:rsidRDefault="0033432F" w:rsidP="0033432F">
      <w:pPr>
        <w:rPr>
          <w:noProof/>
        </w:rPr>
      </w:pPr>
    </w:p>
    <w:p w14:paraId="791680F1" w14:textId="77777777" w:rsidR="0033432F" w:rsidRPr="00EA426C" w:rsidRDefault="0033432F" w:rsidP="0033432F"/>
    <w:p w14:paraId="6F5D9822" w14:textId="77777777" w:rsidR="007422CC" w:rsidRPr="00EA426C" w:rsidRDefault="007422CC" w:rsidP="007422CC">
      <w:r w:rsidRPr="00EA426C">
        <w:rPr>
          <w:b/>
        </w:rPr>
        <w:t xml:space="preserve">Presenter/Speaker Name, Affiliation, &amp; Email: </w:t>
      </w:r>
      <w:r w:rsidRPr="00EA426C">
        <w:t>Shijun Gao, Arizona State University, sgao48@asu.edu</w:t>
      </w:r>
    </w:p>
    <w:p w14:paraId="74A2307B" w14:textId="77777777" w:rsidR="007422CC" w:rsidRPr="00EA426C" w:rsidRDefault="007422CC" w:rsidP="007422CC"/>
    <w:p w14:paraId="0D2AE0B0" w14:textId="144E936B" w:rsidR="007422CC" w:rsidRPr="00EA426C" w:rsidRDefault="007422CC" w:rsidP="007422CC">
      <w:pPr>
        <w:rPr>
          <w:b/>
        </w:rPr>
      </w:pPr>
      <w:r w:rsidRPr="00EA426C">
        <w:rPr>
          <w:b/>
        </w:rPr>
        <w:t xml:space="preserve">Presenter Role: </w:t>
      </w:r>
      <w:r w:rsidR="00A16FC1" w:rsidRPr="00EA426C">
        <w:t>Presenter</w:t>
      </w:r>
    </w:p>
    <w:p w14:paraId="40FA791C" w14:textId="77777777" w:rsidR="007422CC" w:rsidRPr="00EA426C" w:rsidRDefault="007422CC" w:rsidP="007422CC"/>
    <w:p w14:paraId="6404F159" w14:textId="77777777" w:rsidR="007422CC" w:rsidRPr="00EA426C" w:rsidRDefault="007422CC" w:rsidP="007422CC">
      <w:r w:rsidRPr="00EA426C">
        <w:rPr>
          <w:b/>
        </w:rPr>
        <w:t xml:space="preserve">Co-Authors: </w:t>
      </w:r>
      <w:r w:rsidRPr="00EA426C">
        <w:t>Carola Grebitus (carola.grebitus@asu.edu, Arizona State University), Troy Schmitz (troy.schmitz@asu.edu, Arizona State University)</w:t>
      </w:r>
    </w:p>
    <w:p w14:paraId="2CABDCCB" w14:textId="77777777" w:rsidR="007422CC" w:rsidRPr="00EA426C" w:rsidRDefault="007422CC" w:rsidP="0033432F">
      <w:pPr>
        <w:rPr>
          <w:b/>
        </w:rPr>
      </w:pPr>
    </w:p>
    <w:p w14:paraId="58421C14" w14:textId="77777777" w:rsidR="0033432F" w:rsidRPr="00EA426C" w:rsidRDefault="0033432F" w:rsidP="0033432F"/>
    <w:p w14:paraId="7B3C1E47" w14:textId="77777777" w:rsidR="0033432F" w:rsidRPr="00EA426C" w:rsidRDefault="0033432F" w:rsidP="0033432F">
      <w:pPr>
        <w:rPr>
          <w:b/>
          <w:u w:val="single"/>
        </w:rPr>
      </w:pPr>
      <w:r w:rsidRPr="00EA426C">
        <w:rPr>
          <w:b/>
          <w:u w:val="single"/>
        </w:rPr>
        <w:t>Presentation 2</w:t>
      </w:r>
    </w:p>
    <w:p w14:paraId="4C628307" w14:textId="77777777" w:rsidR="0033432F" w:rsidRPr="00EA426C" w:rsidRDefault="0033432F" w:rsidP="0033432F">
      <w:pPr>
        <w:rPr>
          <w:u w:val="single"/>
        </w:rPr>
      </w:pPr>
    </w:p>
    <w:p w14:paraId="7A49797C" w14:textId="75D91B7A" w:rsidR="0033432F" w:rsidRPr="00EA426C" w:rsidRDefault="0033432F" w:rsidP="0033432F">
      <w:pPr>
        <w:rPr>
          <w:u w:val="single"/>
        </w:rPr>
      </w:pPr>
      <w:r w:rsidRPr="00EA426C">
        <w:rPr>
          <w:b/>
        </w:rPr>
        <w:t xml:space="preserve">Title: </w:t>
      </w:r>
      <w:r w:rsidR="00EB7FC7" w:rsidRPr="00EA426C">
        <w:rPr>
          <w:noProof/>
        </w:rPr>
        <w:t>Ground Beef Recalls and Performance on Salmonella Tests</w:t>
      </w:r>
    </w:p>
    <w:p w14:paraId="6FC670FF" w14:textId="77777777" w:rsidR="0033432F" w:rsidRPr="00EA426C" w:rsidRDefault="0033432F" w:rsidP="0033432F"/>
    <w:p w14:paraId="2AE9D6A8" w14:textId="1F3C06E7" w:rsidR="0033432F" w:rsidRPr="00EA426C" w:rsidRDefault="0033432F" w:rsidP="0033432F">
      <w:r w:rsidRPr="00EA426C">
        <w:rPr>
          <w:b/>
        </w:rPr>
        <w:lastRenderedPageBreak/>
        <w:t xml:space="preserve">Presenter/Speaker Name, Affiliation, &amp; Email: </w:t>
      </w:r>
      <w:r w:rsidR="00EB7FC7" w:rsidRPr="00EA426C">
        <w:t xml:space="preserve">Michael </w:t>
      </w:r>
      <w:proofErr w:type="spellStart"/>
      <w:r w:rsidR="00EB7FC7" w:rsidRPr="00EA426C">
        <w:t>Ollinger</w:t>
      </w:r>
      <w:proofErr w:type="spellEnd"/>
      <w:r w:rsidR="00EB7FC7" w:rsidRPr="00EA426C">
        <w:t>, ERS, USDA</w:t>
      </w:r>
      <w:r w:rsidR="00A16FC1" w:rsidRPr="00EA426C">
        <w:t xml:space="preserve">, </w:t>
      </w:r>
      <w:r w:rsidR="00A16FC1" w:rsidRPr="00EA426C">
        <w:rPr>
          <w:noProof/>
        </w:rPr>
        <w:t>michael.ollinger@usda.gov</w:t>
      </w:r>
    </w:p>
    <w:p w14:paraId="67DCB3C9" w14:textId="77777777" w:rsidR="0033432F" w:rsidRPr="00EA426C" w:rsidRDefault="0033432F" w:rsidP="0033432F"/>
    <w:p w14:paraId="257A3EEC" w14:textId="77777777" w:rsidR="00A16FC1" w:rsidRPr="00EA426C" w:rsidRDefault="0033432F" w:rsidP="00A16FC1">
      <w:r w:rsidRPr="00EA426C">
        <w:rPr>
          <w:b/>
        </w:rPr>
        <w:t>Presenter Role:</w:t>
      </w:r>
      <w:r w:rsidRPr="00EA426C">
        <w:rPr>
          <w:noProof/>
        </w:rPr>
        <w:t xml:space="preserve"> </w:t>
      </w:r>
      <w:r w:rsidR="00A16FC1" w:rsidRPr="00EA426C">
        <w:t>Presenter</w:t>
      </w:r>
    </w:p>
    <w:p w14:paraId="662E73E4" w14:textId="77777777" w:rsidR="0033432F" w:rsidRPr="00EA426C" w:rsidRDefault="0033432F" w:rsidP="0033432F"/>
    <w:p w14:paraId="1F20DDBA" w14:textId="253ACD9F" w:rsidR="0033432F" w:rsidRPr="00EA426C" w:rsidRDefault="0033432F" w:rsidP="0033432F">
      <w:pPr>
        <w:rPr>
          <w:b/>
        </w:rPr>
      </w:pPr>
      <w:r w:rsidRPr="00EA426C">
        <w:rPr>
          <w:b/>
        </w:rPr>
        <w:t xml:space="preserve">Co-Authors: </w:t>
      </w:r>
      <w:r w:rsidR="00A16FC1" w:rsidRPr="00EA426C">
        <w:t xml:space="preserve">Dwight </w:t>
      </w:r>
      <w:r w:rsidR="00A16FC1" w:rsidRPr="00D96476">
        <w:t>Houser</w:t>
      </w:r>
      <w:r w:rsidR="004621A9" w:rsidRPr="00D96476">
        <w:t>, (ERS, USDA)</w:t>
      </w:r>
    </w:p>
    <w:p w14:paraId="4AE6F1A0" w14:textId="77777777" w:rsidR="0033432F" w:rsidRPr="00EA426C" w:rsidRDefault="0033432F" w:rsidP="0033432F">
      <w:pPr>
        <w:rPr>
          <w:u w:val="single"/>
        </w:rPr>
      </w:pPr>
    </w:p>
    <w:p w14:paraId="18D064CA" w14:textId="77777777" w:rsidR="0033432F" w:rsidRPr="00EA426C" w:rsidRDefault="0033432F" w:rsidP="0033432F">
      <w:pPr>
        <w:rPr>
          <w:b/>
          <w:u w:val="single"/>
        </w:rPr>
      </w:pPr>
      <w:r w:rsidRPr="00EA426C">
        <w:rPr>
          <w:b/>
          <w:u w:val="single"/>
        </w:rPr>
        <w:t>Presentation 3</w:t>
      </w:r>
    </w:p>
    <w:p w14:paraId="0DB74ECF" w14:textId="77777777" w:rsidR="0033432F" w:rsidRPr="00EA426C" w:rsidRDefault="0033432F" w:rsidP="0033432F">
      <w:pPr>
        <w:rPr>
          <w:u w:val="single"/>
        </w:rPr>
      </w:pPr>
    </w:p>
    <w:p w14:paraId="4C57223B" w14:textId="02036024" w:rsidR="0033432F" w:rsidRPr="00EA426C" w:rsidRDefault="0033432F" w:rsidP="0033432F">
      <w:pPr>
        <w:rPr>
          <w:noProof/>
        </w:rPr>
      </w:pPr>
      <w:r w:rsidRPr="00EA426C">
        <w:rPr>
          <w:b/>
        </w:rPr>
        <w:t xml:space="preserve">Title: </w:t>
      </w:r>
      <w:r w:rsidR="00A16FC1" w:rsidRPr="00EA426C">
        <w:rPr>
          <w:noProof/>
        </w:rPr>
        <w:t>Preference for Transitional Certification: The Future of Organic?</w:t>
      </w:r>
    </w:p>
    <w:p w14:paraId="45C912C4" w14:textId="77777777" w:rsidR="0033432F" w:rsidRPr="00EA426C" w:rsidRDefault="0033432F" w:rsidP="0033432F"/>
    <w:p w14:paraId="4DE1C12B" w14:textId="58B1D989" w:rsidR="0033432F" w:rsidRPr="00EA426C" w:rsidRDefault="0033432F" w:rsidP="0033432F">
      <w:pPr>
        <w:tabs>
          <w:tab w:val="left" w:pos="5250"/>
        </w:tabs>
      </w:pPr>
      <w:r w:rsidRPr="00EA426C">
        <w:rPr>
          <w:b/>
        </w:rPr>
        <w:t xml:space="preserve">Presenter/Speaker Name, Affiliation, &amp; Email: </w:t>
      </w:r>
      <w:r w:rsidR="00A16FC1" w:rsidRPr="00EA426C">
        <w:rPr>
          <w:noProof/>
        </w:rPr>
        <w:t>Xuqi Chen,</w:t>
      </w:r>
      <w:r w:rsidR="00A653BD" w:rsidRPr="00EA426C">
        <w:rPr>
          <w:noProof/>
        </w:rPr>
        <w:t xml:space="preserve"> </w:t>
      </w:r>
      <w:r w:rsidR="00792EC3" w:rsidRPr="00EA426C">
        <w:rPr>
          <w:noProof/>
        </w:rPr>
        <w:t>University of Tennessee</w:t>
      </w:r>
      <w:r w:rsidR="00A653BD" w:rsidRPr="00EA426C">
        <w:rPr>
          <w:noProof/>
        </w:rPr>
        <w:t>,</w:t>
      </w:r>
      <w:r w:rsidR="00A16FC1" w:rsidRPr="00EA426C">
        <w:rPr>
          <w:noProof/>
        </w:rPr>
        <w:t xml:space="preserve"> xchen88@utk.edu</w:t>
      </w:r>
    </w:p>
    <w:p w14:paraId="68BC71E6" w14:textId="77777777" w:rsidR="0033432F" w:rsidRPr="00EA426C" w:rsidRDefault="0033432F" w:rsidP="0033432F"/>
    <w:p w14:paraId="206A783F" w14:textId="783F7A2F" w:rsidR="0033432F" w:rsidRPr="00EA426C" w:rsidRDefault="0033432F" w:rsidP="0033432F">
      <w:pPr>
        <w:rPr>
          <w:b/>
        </w:rPr>
      </w:pPr>
      <w:r w:rsidRPr="00EA426C">
        <w:rPr>
          <w:b/>
        </w:rPr>
        <w:t xml:space="preserve">Presenter Role: </w:t>
      </w:r>
      <w:r w:rsidR="00A653BD" w:rsidRPr="00EA426C">
        <w:t>Presenter</w:t>
      </w:r>
    </w:p>
    <w:p w14:paraId="2F93CDBF" w14:textId="77777777" w:rsidR="0033432F" w:rsidRPr="00EA426C" w:rsidRDefault="0033432F" w:rsidP="0033432F"/>
    <w:p w14:paraId="5448EF74" w14:textId="2521E921" w:rsidR="0033432F" w:rsidRPr="00EA426C" w:rsidRDefault="0033432F" w:rsidP="0033432F">
      <w:r w:rsidRPr="00EA426C">
        <w:rPr>
          <w:b/>
        </w:rPr>
        <w:t xml:space="preserve">Co-Authors: </w:t>
      </w:r>
      <w:r w:rsidR="00A653BD" w:rsidRPr="00EA426C">
        <w:t>Zhifeng Gao</w:t>
      </w:r>
      <w:r w:rsidR="00792EC3" w:rsidRPr="00EA426C">
        <w:t>, (</w:t>
      </w:r>
      <w:hyperlink r:id="rId5" w:history="1">
        <w:r w:rsidR="00792EC3" w:rsidRPr="00EA426C">
          <w:rPr>
            <w:rStyle w:val="Hyperlink"/>
            <w:color w:val="000000" w:themeColor="text1"/>
            <w:u w:val="none"/>
          </w:rPr>
          <w:t>zfgao@ufl.ed</w:t>
        </w:r>
      </w:hyperlink>
      <w:r w:rsidR="003D0728" w:rsidRPr="00EA426C">
        <w:rPr>
          <w:color w:val="000000" w:themeColor="text1"/>
        </w:rPr>
        <w:t>u</w:t>
      </w:r>
      <w:r w:rsidR="00792EC3" w:rsidRPr="00EA426C">
        <w:t>, University of Florida)</w:t>
      </w:r>
    </w:p>
    <w:p w14:paraId="0D171188" w14:textId="77777777" w:rsidR="0033432F" w:rsidRPr="00EA426C" w:rsidRDefault="0033432F" w:rsidP="0033432F">
      <w:pPr>
        <w:rPr>
          <w:u w:val="single"/>
        </w:rPr>
      </w:pPr>
    </w:p>
    <w:p w14:paraId="49084075" w14:textId="77777777" w:rsidR="0033432F" w:rsidRPr="00EA426C" w:rsidRDefault="0033432F" w:rsidP="0033432F">
      <w:pPr>
        <w:rPr>
          <w:b/>
          <w:u w:val="single"/>
        </w:rPr>
      </w:pPr>
      <w:r w:rsidRPr="00EA426C">
        <w:rPr>
          <w:b/>
          <w:u w:val="single"/>
        </w:rPr>
        <w:t>Presentation 4</w:t>
      </w:r>
    </w:p>
    <w:p w14:paraId="5C9DAF3B" w14:textId="77777777" w:rsidR="0033432F" w:rsidRPr="00EA426C" w:rsidRDefault="0033432F" w:rsidP="0033432F">
      <w:pPr>
        <w:rPr>
          <w:u w:val="single"/>
        </w:rPr>
      </w:pPr>
    </w:p>
    <w:p w14:paraId="28584566" w14:textId="787F3167" w:rsidR="0033432F" w:rsidRPr="00EA426C" w:rsidRDefault="0033432F" w:rsidP="0033432F">
      <w:r w:rsidRPr="00EA426C">
        <w:rPr>
          <w:b/>
        </w:rPr>
        <w:t xml:space="preserve">Title: </w:t>
      </w:r>
      <w:r w:rsidR="00962EF3" w:rsidRPr="00EA426C">
        <w:t>Almonds and Aflatoxin: Investigating the Extent of Impact on California Growers</w:t>
      </w:r>
    </w:p>
    <w:p w14:paraId="5D6B2129" w14:textId="77777777" w:rsidR="0033432F" w:rsidRPr="00EA426C" w:rsidRDefault="0033432F" w:rsidP="0033432F"/>
    <w:p w14:paraId="71E40A31" w14:textId="6D103DDE" w:rsidR="0033432F" w:rsidRPr="00EA426C" w:rsidRDefault="0033432F" w:rsidP="0033432F">
      <w:r w:rsidRPr="00EA426C">
        <w:rPr>
          <w:b/>
        </w:rPr>
        <w:t xml:space="preserve">Presenter/Speaker Name, Affiliation, &amp; Email: </w:t>
      </w:r>
      <w:r w:rsidR="003D0728" w:rsidRPr="00EA426C">
        <w:t xml:space="preserve">Mina Hejazi, </w:t>
      </w:r>
      <w:r w:rsidR="00962EF3" w:rsidRPr="00EA426C">
        <w:t xml:space="preserve">California State University </w:t>
      </w:r>
      <w:r w:rsidR="003D0728" w:rsidRPr="00EA426C">
        <w:t>– Chico</w:t>
      </w:r>
      <w:r w:rsidR="00962EF3" w:rsidRPr="00EA426C">
        <w:t xml:space="preserve">, </w:t>
      </w:r>
      <w:hyperlink r:id="rId6" w:history="1">
        <w:r w:rsidR="00962EF3" w:rsidRPr="00EA426C">
          <w:rPr>
            <w:rStyle w:val="Hyperlink"/>
            <w:color w:val="000000" w:themeColor="text1"/>
            <w:u w:val="none"/>
          </w:rPr>
          <w:t>mhejazi@csuchico.edu</w:t>
        </w:r>
      </w:hyperlink>
    </w:p>
    <w:p w14:paraId="5467F402" w14:textId="77777777" w:rsidR="0033432F" w:rsidRPr="00EA426C" w:rsidRDefault="0033432F" w:rsidP="0033432F"/>
    <w:p w14:paraId="3308D475" w14:textId="7A4FE331" w:rsidR="0033432F" w:rsidRPr="00EA426C" w:rsidRDefault="0033432F" w:rsidP="0033432F">
      <w:r w:rsidRPr="00EA426C">
        <w:rPr>
          <w:b/>
        </w:rPr>
        <w:t xml:space="preserve">Presenter Role: </w:t>
      </w:r>
      <w:r w:rsidR="00962EF3" w:rsidRPr="00EA426C">
        <w:t>Presenter</w:t>
      </w:r>
    </w:p>
    <w:p w14:paraId="74CB5D46" w14:textId="77777777" w:rsidR="0033432F" w:rsidRPr="00EA426C" w:rsidRDefault="0033432F" w:rsidP="0033432F"/>
    <w:p w14:paraId="38C63F4A" w14:textId="117588DD" w:rsidR="0033432F" w:rsidRPr="00EA426C" w:rsidRDefault="0033432F" w:rsidP="0033432F">
      <w:r w:rsidRPr="00EA426C">
        <w:rPr>
          <w:b/>
        </w:rPr>
        <w:t xml:space="preserve">Co-Authors: </w:t>
      </w:r>
      <w:proofErr w:type="spellStart"/>
      <w:r w:rsidR="00962EF3" w:rsidRPr="00EA426C">
        <w:t>Jeta</w:t>
      </w:r>
      <w:proofErr w:type="spellEnd"/>
      <w:r w:rsidR="00962EF3" w:rsidRPr="00EA426C">
        <w:t xml:space="preserve"> Rudi-</w:t>
      </w:r>
      <w:proofErr w:type="spellStart"/>
      <w:r w:rsidR="00962EF3" w:rsidRPr="00EA426C">
        <w:t>Polloshka</w:t>
      </w:r>
      <w:proofErr w:type="spellEnd"/>
      <w:r w:rsidR="00962EF3" w:rsidRPr="00EA426C">
        <w:t>, (jrudi@calpoly.edu, California</w:t>
      </w:r>
      <w:r w:rsidR="001C1B5E" w:rsidRPr="001C1B5E">
        <w:t xml:space="preserve"> Polytechnic</w:t>
      </w:r>
      <w:r w:rsidR="001C1B5E" w:rsidRPr="001C1B5E" w:rsidDel="001C1B5E">
        <w:t xml:space="preserve"> </w:t>
      </w:r>
      <w:r w:rsidR="00962EF3" w:rsidRPr="00EA426C">
        <w:t>University – San Luis Obispo)</w:t>
      </w:r>
    </w:p>
    <w:p w14:paraId="5CDBB296" w14:textId="735F1628" w:rsidR="00962EF3" w:rsidRPr="00EA426C" w:rsidRDefault="00962EF3" w:rsidP="0033432F"/>
    <w:p w14:paraId="731187D7" w14:textId="77777777" w:rsidR="00962EF3" w:rsidRPr="00EA426C" w:rsidRDefault="00962EF3" w:rsidP="00962EF3">
      <w:pPr>
        <w:rPr>
          <w:b/>
          <w:u w:val="single"/>
        </w:rPr>
      </w:pPr>
      <w:r w:rsidRPr="00EA426C">
        <w:rPr>
          <w:b/>
          <w:u w:val="single"/>
        </w:rPr>
        <w:t>Presentation 5</w:t>
      </w:r>
    </w:p>
    <w:p w14:paraId="02953BBE" w14:textId="77777777" w:rsidR="00962EF3" w:rsidRPr="00EA426C" w:rsidRDefault="00962EF3" w:rsidP="00962EF3">
      <w:pPr>
        <w:rPr>
          <w:u w:val="single"/>
        </w:rPr>
      </w:pPr>
    </w:p>
    <w:p w14:paraId="3221AC96" w14:textId="52FB00F1" w:rsidR="00962EF3" w:rsidRPr="00EA426C" w:rsidRDefault="00962EF3" w:rsidP="00962EF3">
      <w:r w:rsidRPr="00EA426C">
        <w:rPr>
          <w:b/>
        </w:rPr>
        <w:t xml:space="preserve">Title: </w:t>
      </w:r>
      <w:r w:rsidRPr="00EA426C">
        <w:t>Food Safety Events versus Media: Nonlinear Effects of Egg Recalls on U.S. Egg Prices</w:t>
      </w:r>
    </w:p>
    <w:p w14:paraId="50E6B1B0" w14:textId="77777777" w:rsidR="00962EF3" w:rsidRPr="00EA426C" w:rsidRDefault="00962EF3" w:rsidP="00962EF3"/>
    <w:p w14:paraId="3D3B8A73" w14:textId="09B75CDD" w:rsidR="00962EF3" w:rsidRPr="00EA426C" w:rsidRDefault="00962EF3" w:rsidP="00962EF3">
      <w:r w:rsidRPr="00EA426C">
        <w:rPr>
          <w:b/>
        </w:rPr>
        <w:t xml:space="preserve">Presenter/Speaker Name, Affiliation, &amp; Email: </w:t>
      </w:r>
      <w:r w:rsidR="00C47036" w:rsidRPr="00D96476">
        <w:rPr>
          <w:bCs/>
        </w:rPr>
        <w:t>Clinton Neil</w:t>
      </w:r>
      <w:r w:rsidRPr="00EA426C">
        <w:t xml:space="preserve">, Virginia Tech University, </w:t>
      </w:r>
      <w:hyperlink r:id="rId7" w:history="1">
        <w:r w:rsidR="00C47036" w:rsidRPr="00635026">
          <w:rPr>
            <w:rStyle w:val="Hyperlink"/>
            <w:bCs/>
            <w:color w:val="000000" w:themeColor="text1"/>
            <w:u w:val="none"/>
          </w:rPr>
          <w:t>cneill@vt.edu</w:t>
        </w:r>
      </w:hyperlink>
    </w:p>
    <w:p w14:paraId="303B2BA1" w14:textId="77777777" w:rsidR="00962EF3" w:rsidRPr="00EA426C" w:rsidRDefault="00962EF3" w:rsidP="00962EF3"/>
    <w:p w14:paraId="69058EC3" w14:textId="77777777" w:rsidR="00962EF3" w:rsidRPr="00EA426C" w:rsidRDefault="00962EF3" w:rsidP="00962EF3">
      <w:pPr>
        <w:rPr>
          <w:b/>
        </w:rPr>
      </w:pPr>
      <w:r w:rsidRPr="00EA426C">
        <w:rPr>
          <w:b/>
        </w:rPr>
        <w:t xml:space="preserve">Presenter Role: </w:t>
      </w:r>
      <w:r w:rsidRPr="00EA426C">
        <w:t>Presenter</w:t>
      </w:r>
    </w:p>
    <w:p w14:paraId="1542AF6D" w14:textId="77777777" w:rsidR="00962EF3" w:rsidRPr="00EA426C" w:rsidRDefault="00962EF3" w:rsidP="00962EF3"/>
    <w:p w14:paraId="3A50A13E" w14:textId="6AC6BE5F" w:rsidR="00962EF3" w:rsidRPr="00EA426C" w:rsidRDefault="00962EF3" w:rsidP="00962EF3">
      <w:pPr>
        <w:rPr>
          <w:color w:val="212121"/>
        </w:rPr>
      </w:pPr>
      <w:r w:rsidRPr="00EA426C">
        <w:rPr>
          <w:b/>
        </w:rPr>
        <w:t xml:space="preserve">Co-Authors: </w:t>
      </w:r>
      <w:r w:rsidR="00C47036" w:rsidRPr="00EA426C">
        <w:t>Susan E. Chen</w:t>
      </w:r>
      <w:r w:rsidR="00C62DA9" w:rsidRPr="00D96476">
        <w:rPr>
          <w:bCs/>
        </w:rPr>
        <w:t>,</w:t>
      </w:r>
      <w:r w:rsidR="00C62DA9" w:rsidRPr="00EA426C">
        <w:rPr>
          <w:b/>
        </w:rPr>
        <w:t xml:space="preserve"> (</w:t>
      </w:r>
      <w:bookmarkStart w:id="0" w:name="_GoBack"/>
      <w:r w:rsidR="00C47036">
        <w:rPr>
          <w:rStyle w:val="Hyperlink"/>
          <w:bCs/>
          <w:color w:val="000000" w:themeColor="text1"/>
          <w:u w:val="none"/>
        </w:rPr>
        <w:t>ecsusan@vt.edu</w:t>
      </w:r>
      <w:bookmarkEnd w:id="0"/>
      <w:r w:rsidR="00C62DA9" w:rsidRPr="00635026">
        <w:rPr>
          <w:bCs/>
          <w:color w:val="000000" w:themeColor="text1"/>
        </w:rPr>
        <w:t>,</w:t>
      </w:r>
      <w:r w:rsidR="00C62DA9" w:rsidRPr="00635026">
        <w:rPr>
          <w:b/>
          <w:color w:val="000000" w:themeColor="text1"/>
        </w:rPr>
        <w:t xml:space="preserve"> </w:t>
      </w:r>
      <w:r w:rsidR="00C62DA9" w:rsidRPr="00EA426C">
        <w:t>Virginia Tech University)</w:t>
      </w:r>
    </w:p>
    <w:p w14:paraId="4246ADA7" w14:textId="77777777" w:rsidR="00962EF3" w:rsidRPr="00EA426C" w:rsidRDefault="00962EF3" w:rsidP="00962EF3"/>
    <w:p w14:paraId="2C80A940" w14:textId="77777777" w:rsidR="00962EF3" w:rsidRPr="00EA426C" w:rsidRDefault="00962EF3" w:rsidP="00962EF3">
      <w:pPr>
        <w:rPr>
          <w:u w:val="single"/>
        </w:rPr>
      </w:pPr>
    </w:p>
    <w:p w14:paraId="5EE9BDF6" w14:textId="77777777" w:rsidR="00962EF3" w:rsidRPr="00EA426C" w:rsidRDefault="00962EF3" w:rsidP="00962EF3">
      <w:pPr>
        <w:rPr>
          <w:b/>
          <w:u w:val="single"/>
        </w:rPr>
      </w:pPr>
      <w:r w:rsidRPr="00EA426C">
        <w:rPr>
          <w:b/>
          <w:u w:val="single"/>
        </w:rPr>
        <w:t>Presentation 6</w:t>
      </w:r>
    </w:p>
    <w:p w14:paraId="48296BAC" w14:textId="77777777" w:rsidR="00962EF3" w:rsidRPr="00EA426C" w:rsidRDefault="00962EF3" w:rsidP="00962EF3">
      <w:pPr>
        <w:rPr>
          <w:u w:val="single"/>
        </w:rPr>
      </w:pPr>
    </w:p>
    <w:p w14:paraId="78146F23" w14:textId="25EED7C9" w:rsidR="00962EF3" w:rsidRPr="00EA426C" w:rsidRDefault="00962EF3" w:rsidP="00962EF3">
      <w:pPr>
        <w:rPr>
          <w:u w:val="single"/>
        </w:rPr>
      </w:pPr>
      <w:r w:rsidRPr="00EA426C">
        <w:rPr>
          <w:b/>
        </w:rPr>
        <w:t xml:space="preserve">Title: </w:t>
      </w:r>
      <w:r w:rsidR="00C62DA9" w:rsidRPr="00EA426C">
        <w:t>Do Quality and Safety Matter in Consumer</w:t>
      </w:r>
      <w:r w:rsidR="00637B73">
        <w:t>s’</w:t>
      </w:r>
      <w:r w:rsidR="00C62DA9" w:rsidRPr="00EA426C">
        <w:t xml:space="preserve"> Grocery Store Selection? A Text Mining and Revealed Preference Approach</w:t>
      </w:r>
      <w:r w:rsidRPr="00EA426C">
        <w:t> </w:t>
      </w:r>
    </w:p>
    <w:p w14:paraId="42F880C2" w14:textId="77777777" w:rsidR="00962EF3" w:rsidRPr="00EA426C" w:rsidRDefault="00962EF3" w:rsidP="00962EF3"/>
    <w:p w14:paraId="527073CF" w14:textId="396FF140" w:rsidR="00962EF3" w:rsidRPr="00D96476" w:rsidRDefault="00962EF3" w:rsidP="00962EF3">
      <w:pPr>
        <w:tabs>
          <w:tab w:val="left" w:pos="5250"/>
        </w:tabs>
      </w:pPr>
      <w:r w:rsidRPr="00EA426C">
        <w:rPr>
          <w:b/>
        </w:rPr>
        <w:t xml:space="preserve">Presenter/Speaker Name, Affiliation, &amp; Email: </w:t>
      </w:r>
      <w:r w:rsidR="00C62DA9" w:rsidRPr="00EA426C">
        <w:t>Junhong Chen</w:t>
      </w:r>
      <w:r w:rsidRPr="00EA426C">
        <w:t xml:space="preserve">, University </w:t>
      </w:r>
      <w:r w:rsidR="00C62DA9" w:rsidRPr="00EA426C">
        <w:t>of Florida</w:t>
      </w:r>
      <w:r w:rsidRPr="00EA426C">
        <w:t xml:space="preserve">, </w:t>
      </w:r>
      <w:hyperlink r:id="rId8" w:history="1">
        <w:r w:rsidR="00C62DA9" w:rsidRPr="00D96476">
          <w:rPr>
            <w:rStyle w:val="Hyperlink"/>
            <w:color w:val="auto"/>
            <w:u w:val="none"/>
          </w:rPr>
          <w:t>junhongchen@ufl.edu</w:t>
        </w:r>
      </w:hyperlink>
      <w:r w:rsidR="00C62DA9" w:rsidRPr="00D96476">
        <w:t xml:space="preserve"> </w:t>
      </w:r>
    </w:p>
    <w:p w14:paraId="3F17A42A" w14:textId="77777777" w:rsidR="00962EF3" w:rsidRPr="00EA426C" w:rsidRDefault="00962EF3" w:rsidP="00962EF3"/>
    <w:p w14:paraId="0901C28B" w14:textId="77777777" w:rsidR="00962EF3" w:rsidRPr="00EA426C" w:rsidRDefault="00962EF3" w:rsidP="00962EF3">
      <w:pPr>
        <w:rPr>
          <w:b/>
        </w:rPr>
      </w:pPr>
      <w:r w:rsidRPr="00EA426C">
        <w:rPr>
          <w:b/>
        </w:rPr>
        <w:t xml:space="preserve">Presenter Role: </w:t>
      </w:r>
      <w:r w:rsidRPr="00EA426C">
        <w:t>Presenter</w:t>
      </w:r>
    </w:p>
    <w:p w14:paraId="2390F576" w14:textId="77777777" w:rsidR="00962EF3" w:rsidRPr="00EA426C" w:rsidRDefault="00962EF3" w:rsidP="00962EF3"/>
    <w:p w14:paraId="36FBDAA3" w14:textId="0EEF167E" w:rsidR="00962EF3" w:rsidRPr="00EA426C" w:rsidRDefault="00962EF3" w:rsidP="00962EF3">
      <w:r w:rsidRPr="00EA426C">
        <w:rPr>
          <w:b/>
        </w:rPr>
        <w:t xml:space="preserve">Co-Authors: </w:t>
      </w:r>
      <w:r w:rsidRPr="00EA426C">
        <w:t xml:space="preserve">Zhifeng Gao, </w:t>
      </w:r>
      <w:r w:rsidR="00637B73">
        <w:t>(</w:t>
      </w:r>
      <w:r w:rsidRPr="00EA426C">
        <w:t xml:space="preserve">University of Florida, </w:t>
      </w:r>
      <w:hyperlink r:id="rId9" w:history="1">
        <w:r w:rsidRPr="00637B73">
          <w:rPr>
            <w:rStyle w:val="Hyperlink"/>
            <w:color w:val="000000" w:themeColor="text1"/>
            <w:u w:val="none"/>
          </w:rPr>
          <w:t>zfgao@ufl.edu</w:t>
        </w:r>
      </w:hyperlink>
      <w:r w:rsidR="00637B73">
        <w:t>)</w:t>
      </w:r>
    </w:p>
    <w:p w14:paraId="76FF7B99" w14:textId="77777777" w:rsidR="00962EF3" w:rsidRPr="00EA426C" w:rsidRDefault="00962EF3" w:rsidP="00962EF3">
      <w:pPr>
        <w:rPr>
          <w:b/>
          <w:u w:val="single"/>
        </w:rPr>
      </w:pPr>
    </w:p>
    <w:p w14:paraId="42359B5C" w14:textId="77777777" w:rsidR="00962EF3" w:rsidRPr="00EA426C" w:rsidRDefault="00962EF3" w:rsidP="00962EF3">
      <w:pPr>
        <w:rPr>
          <w:b/>
          <w:u w:val="single"/>
        </w:rPr>
      </w:pPr>
      <w:r w:rsidRPr="00EA426C">
        <w:rPr>
          <w:b/>
          <w:u w:val="single"/>
        </w:rPr>
        <w:t>Presentation 7</w:t>
      </w:r>
    </w:p>
    <w:p w14:paraId="1D95FF27" w14:textId="77777777" w:rsidR="00962EF3" w:rsidRPr="00EA426C" w:rsidRDefault="00962EF3" w:rsidP="00962EF3">
      <w:pPr>
        <w:rPr>
          <w:u w:val="single"/>
        </w:rPr>
      </w:pPr>
    </w:p>
    <w:p w14:paraId="1E6A2FC5" w14:textId="519048DA" w:rsidR="00962EF3" w:rsidRPr="00EA426C" w:rsidRDefault="00962EF3" w:rsidP="00962EF3">
      <w:pPr>
        <w:rPr>
          <w:u w:val="single"/>
        </w:rPr>
      </w:pPr>
      <w:r w:rsidRPr="00EA426C">
        <w:rPr>
          <w:b/>
        </w:rPr>
        <w:t xml:space="preserve">Title: </w:t>
      </w:r>
      <w:r w:rsidR="00C62DA9" w:rsidRPr="00EA426C">
        <w:t>Consumers’ Perceptions of Food Safety in Direct Markets for Local Food</w:t>
      </w:r>
    </w:p>
    <w:p w14:paraId="6AB75FAC" w14:textId="77777777" w:rsidR="00962EF3" w:rsidRPr="00EA426C" w:rsidRDefault="00962EF3" w:rsidP="00962EF3"/>
    <w:p w14:paraId="17DE31CA" w14:textId="5527A80B" w:rsidR="00962EF3" w:rsidRPr="00EA426C" w:rsidRDefault="00962EF3" w:rsidP="00962EF3">
      <w:pPr>
        <w:tabs>
          <w:tab w:val="left" w:pos="5250"/>
        </w:tabs>
      </w:pPr>
      <w:r w:rsidRPr="00EA426C">
        <w:rPr>
          <w:b/>
        </w:rPr>
        <w:t xml:space="preserve">Presenter/Speaker Name, Affiliation, &amp; Email: </w:t>
      </w:r>
      <w:r w:rsidR="00D61FA0" w:rsidRPr="00EA426C">
        <w:t>Jill Fitzsimmons</w:t>
      </w:r>
      <w:r w:rsidRPr="00EA426C">
        <w:t xml:space="preserve">, </w:t>
      </w:r>
      <w:r w:rsidR="00D61FA0" w:rsidRPr="00EA426C">
        <w:t>University of Massachusetts Amherst</w:t>
      </w:r>
      <w:r w:rsidRPr="00EA426C">
        <w:t xml:space="preserve">, </w:t>
      </w:r>
      <w:r w:rsidR="00D61FA0" w:rsidRPr="00EA426C">
        <w:t>jfitzsim@umass.edu</w:t>
      </w:r>
    </w:p>
    <w:p w14:paraId="4228BFDD" w14:textId="77777777" w:rsidR="00962EF3" w:rsidRPr="00EA426C" w:rsidRDefault="00962EF3" w:rsidP="00962EF3"/>
    <w:p w14:paraId="305564F1" w14:textId="77777777" w:rsidR="00962EF3" w:rsidRPr="00EA426C" w:rsidRDefault="00962EF3" w:rsidP="00962EF3">
      <w:pPr>
        <w:rPr>
          <w:b/>
        </w:rPr>
      </w:pPr>
      <w:r w:rsidRPr="00EA426C">
        <w:rPr>
          <w:b/>
        </w:rPr>
        <w:t xml:space="preserve">Presenter Role: </w:t>
      </w:r>
      <w:r w:rsidRPr="00EA426C">
        <w:t>Presenter</w:t>
      </w:r>
    </w:p>
    <w:p w14:paraId="570E3B5B" w14:textId="77777777" w:rsidR="00962EF3" w:rsidRPr="00EA426C" w:rsidRDefault="00962EF3" w:rsidP="00962EF3"/>
    <w:p w14:paraId="5807E8AD" w14:textId="3F40A436" w:rsidR="00962EF3" w:rsidRPr="00EA426C" w:rsidRDefault="00962EF3" w:rsidP="00962EF3">
      <w:r w:rsidRPr="00EA426C">
        <w:rPr>
          <w:b/>
        </w:rPr>
        <w:t xml:space="preserve">Co-Authors: </w:t>
      </w:r>
      <w:r w:rsidR="00D61FA0" w:rsidRPr="00EA426C">
        <w:t>Daniel Lass</w:t>
      </w:r>
      <w:r w:rsidRPr="00EA426C">
        <w:t xml:space="preserve">, </w:t>
      </w:r>
      <w:r w:rsidR="00D61FA0" w:rsidRPr="00EA426C">
        <w:t xml:space="preserve">(University of Massachusetts Amherst) </w:t>
      </w:r>
    </w:p>
    <w:p w14:paraId="42760DCA" w14:textId="77777777" w:rsidR="00962EF3" w:rsidRPr="00EA426C" w:rsidRDefault="00962EF3" w:rsidP="00962EF3">
      <w:pPr>
        <w:rPr>
          <w:b/>
        </w:rPr>
      </w:pPr>
    </w:p>
    <w:p w14:paraId="45FBC929" w14:textId="77777777" w:rsidR="00962EF3" w:rsidRPr="00EA426C" w:rsidRDefault="00962EF3" w:rsidP="00962EF3">
      <w:pPr>
        <w:rPr>
          <w:b/>
        </w:rPr>
      </w:pPr>
    </w:p>
    <w:p w14:paraId="67610E5F" w14:textId="77777777" w:rsidR="00962EF3" w:rsidRPr="00EA426C" w:rsidRDefault="00962EF3" w:rsidP="00962EF3">
      <w:pPr>
        <w:rPr>
          <w:b/>
          <w:u w:val="single"/>
        </w:rPr>
      </w:pPr>
      <w:r w:rsidRPr="00EA426C">
        <w:rPr>
          <w:b/>
          <w:u w:val="single"/>
        </w:rPr>
        <w:t>Presentation 8</w:t>
      </w:r>
    </w:p>
    <w:p w14:paraId="1171429C" w14:textId="77777777" w:rsidR="00962EF3" w:rsidRPr="00EA426C" w:rsidRDefault="00962EF3" w:rsidP="00962EF3">
      <w:pPr>
        <w:rPr>
          <w:u w:val="single"/>
        </w:rPr>
      </w:pPr>
    </w:p>
    <w:p w14:paraId="411503F5" w14:textId="00FF18FD" w:rsidR="00962EF3" w:rsidRPr="00EA426C" w:rsidRDefault="00962EF3" w:rsidP="00962EF3">
      <w:pPr>
        <w:rPr>
          <w:u w:val="single"/>
        </w:rPr>
      </w:pPr>
      <w:r w:rsidRPr="00EA426C">
        <w:rPr>
          <w:b/>
        </w:rPr>
        <w:t xml:space="preserve">Title: </w:t>
      </w:r>
      <w:r w:rsidR="00D61FA0" w:rsidRPr="00EA426C">
        <w:t>Implicit Biases of Tap and Recycled Water</w:t>
      </w:r>
    </w:p>
    <w:p w14:paraId="5E45AB10" w14:textId="77777777" w:rsidR="00962EF3" w:rsidRPr="00EA426C" w:rsidRDefault="00962EF3" w:rsidP="00962EF3"/>
    <w:p w14:paraId="31C07595" w14:textId="1177C0D0" w:rsidR="00962EF3" w:rsidRPr="00EA426C" w:rsidRDefault="00962EF3" w:rsidP="00962EF3">
      <w:pPr>
        <w:tabs>
          <w:tab w:val="left" w:pos="5250"/>
        </w:tabs>
      </w:pPr>
      <w:r w:rsidRPr="00EA426C">
        <w:rPr>
          <w:b/>
        </w:rPr>
        <w:t xml:space="preserve">Presenter/Speaker Name, Affiliation, &amp; Email: </w:t>
      </w:r>
      <w:r w:rsidR="009F261B" w:rsidRPr="00EA426C">
        <w:t xml:space="preserve">Brandon </w:t>
      </w:r>
      <w:r w:rsidR="00A14E57">
        <w:t xml:space="preserve">R. </w:t>
      </w:r>
      <w:r w:rsidR="009F261B" w:rsidRPr="00EA426C">
        <w:t>McFadden</w:t>
      </w:r>
      <w:r w:rsidRPr="00EA426C">
        <w:t xml:space="preserve">, </w:t>
      </w:r>
      <w:r w:rsidR="009F261B" w:rsidRPr="00EA426C">
        <w:rPr>
          <w:color w:val="000000"/>
        </w:rPr>
        <w:t>University of Delaware</w:t>
      </w:r>
      <w:r w:rsidR="00EA426C" w:rsidRPr="00EA426C">
        <w:rPr>
          <w:color w:val="000000"/>
        </w:rPr>
        <w:t>,</w:t>
      </w:r>
      <w:r w:rsidR="009F261B" w:rsidRPr="00EA426C">
        <w:t xml:space="preserve"> </w:t>
      </w:r>
      <w:hyperlink r:id="rId10" w:history="1">
        <w:r w:rsidR="00EA426C" w:rsidRPr="00D96476">
          <w:rPr>
            <w:rStyle w:val="Hyperlink"/>
            <w:color w:val="auto"/>
            <w:u w:val="none"/>
          </w:rPr>
          <w:t>foodecon@udel.edu</w:t>
        </w:r>
      </w:hyperlink>
    </w:p>
    <w:p w14:paraId="3F6B96C4" w14:textId="77777777" w:rsidR="00962EF3" w:rsidRPr="00EA426C" w:rsidRDefault="00962EF3" w:rsidP="00962EF3"/>
    <w:p w14:paraId="1D83BB8A" w14:textId="77777777" w:rsidR="00962EF3" w:rsidRPr="00EA426C" w:rsidRDefault="00962EF3" w:rsidP="00962EF3">
      <w:pPr>
        <w:rPr>
          <w:b/>
        </w:rPr>
      </w:pPr>
      <w:r w:rsidRPr="00EA426C">
        <w:rPr>
          <w:b/>
        </w:rPr>
        <w:t xml:space="preserve">Presenter Role: </w:t>
      </w:r>
      <w:r w:rsidRPr="00EA426C">
        <w:t>Presenter</w:t>
      </w:r>
    </w:p>
    <w:p w14:paraId="61BE6AE8" w14:textId="77777777" w:rsidR="00962EF3" w:rsidRPr="00EA426C" w:rsidRDefault="00962EF3" w:rsidP="00962EF3"/>
    <w:p w14:paraId="611834F3" w14:textId="1A89002A" w:rsidR="00962EF3" w:rsidRPr="00EA426C" w:rsidRDefault="00962EF3" w:rsidP="00962EF3">
      <w:r w:rsidRPr="00EA426C">
        <w:rPr>
          <w:b/>
        </w:rPr>
        <w:t xml:space="preserve">Co-Authors: </w:t>
      </w:r>
      <w:r w:rsidR="00A14E57" w:rsidRPr="00A14E57">
        <w:t xml:space="preserve">Daniel Bass (University of Delaware, dabass@udel.edu), Marco </w:t>
      </w:r>
      <w:proofErr w:type="spellStart"/>
      <w:r w:rsidR="00A14E57" w:rsidRPr="00A14E57">
        <w:t>Costanigro</w:t>
      </w:r>
      <w:proofErr w:type="spellEnd"/>
      <w:r w:rsidR="00A14E57" w:rsidRPr="00A14E57">
        <w:t xml:space="preserve"> (Colorado State University, Marco.Costanigro@ColoState.EDU), and Kent Messer (University of Delaware, messer@udel.edu)</w:t>
      </w:r>
    </w:p>
    <w:p w14:paraId="21E1EB6D" w14:textId="77777777" w:rsidR="00962EF3" w:rsidRPr="00EA426C" w:rsidRDefault="00962EF3" w:rsidP="0033432F">
      <w:pPr>
        <w:rPr>
          <w:b/>
        </w:rPr>
      </w:pPr>
    </w:p>
    <w:p w14:paraId="2876D346" w14:textId="77777777" w:rsidR="0033432F" w:rsidRPr="00EA426C" w:rsidRDefault="0033432F" w:rsidP="0033432F">
      <w:pPr>
        <w:rPr>
          <w:u w:val="single"/>
        </w:rPr>
      </w:pPr>
    </w:p>
    <w:p w14:paraId="343B682D" w14:textId="690D7989" w:rsidR="0091527A" w:rsidRDefault="0033432F">
      <w:pPr>
        <w:rPr>
          <w:b/>
          <w:u w:val="single"/>
        </w:rPr>
      </w:pPr>
      <w:r w:rsidRPr="00EA426C">
        <w:rPr>
          <w:b/>
          <w:u w:val="single"/>
        </w:rPr>
        <w:t>Additional Participants</w:t>
      </w:r>
    </w:p>
    <w:p w14:paraId="44FC6EE3" w14:textId="52C6B404" w:rsidR="005C6349" w:rsidRPr="00EA426C" w:rsidRDefault="005C6349">
      <w:r w:rsidRPr="001C1B5E">
        <w:rPr>
          <w:b/>
        </w:rPr>
        <w:t xml:space="preserve">Moderator: </w:t>
      </w:r>
      <w:r w:rsidRPr="00EA426C">
        <w:t xml:space="preserve">Zhifeng Gao, </w:t>
      </w:r>
      <w:r>
        <w:t>(</w:t>
      </w:r>
      <w:r w:rsidRPr="00EA426C">
        <w:t xml:space="preserve">University of Florida, </w:t>
      </w:r>
      <w:hyperlink r:id="rId11" w:history="1">
        <w:r w:rsidRPr="00637B73">
          <w:rPr>
            <w:rStyle w:val="Hyperlink"/>
            <w:color w:val="000000" w:themeColor="text1"/>
            <w:u w:val="none"/>
          </w:rPr>
          <w:t>zfgao@ufl.edu</w:t>
        </w:r>
      </w:hyperlink>
      <w:r>
        <w:t>)</w:t>
      </w:r>
    </w:p>
    <w:sectPr w:rsidR="005C6349" w:rsidRPr="00EA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tjAyMjczNbM0MDdU0lEKTi0uzszPAykwqQUAERXhyCwAAAA="/>
  </w:docVars>
  <w:rsids>
    <w:rsidRoot w:val="0033432F"/>
    <w:rsid w:val="000736B4"/>
    <w:rsid w:val="001C1B5E"/>
    <w:rsid w:val="0033432F"/>
    <w:rsid w:val="003866FC"/>
    <w:rsid w:val="003D0728"/>
    <w:rsid w:val="00416D61"/>
    <w:rsid w:val="004621A9"/>
    <w:rsid w:val="0056170C"/>
    <w:rsid w:val="005C6349"/>
    <w:rsid w:val="00635026"/>
    <w:rsid w:val="00637B73"/>
    <w:rsid w:val="006E6DC5"/>
    <w:rsid w:val="007318DC"/>
    <w:rsid w:val="007422CC"/>
    <w:rsid w:val="00792EC3"/>
    <w:rsid w:val="00826EC1"/>
    <w:rsid w:val="00844A1D"/>
    <w:rsid w:val="00864EFE"/>
    <w:rsid w:val="008E2E27"/>
    <w:rsid w:val="0091527A"/>
    <w:rsid w:val="00930EC9"/>
    <w:rsid w:val="00962EF3"/>
    <w:rsid w:val="009A09FC"/>
    <w:rsid w:val="009E40EF"/>
    <w:rsid w:val="009F261B"/>
    <w:rsid w:val="00A14E57"/>
    <w:rsid w:val="00A16FC1"/>
    <w:rsid w:val="00A653BD"/>
    <w:rsid w:val="00A91933"/>
    <w:rsid w:val="00AD1C82"/>
    <w:rsid w:val="00B86A07"/>
    <w:rsid w:val="00BF7F6D"/>
    <w:rsid w:val="00C47036"/>
    <w:rsid w:val="00C62DA9"/>
    <w:rsid w:val="00D61FA0"/>
    <w:rsid w:val="00D96476"/>
    <w:rsid w:val="00E54A32"/>
    <w:rsid w:val="00EA426C"/>
    <w:rsid w:val="00EB7FC7"/>
    <w:rsid w:val="00F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F3AA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C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hongchen@uf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neill@vt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ejazi@csuchico.edu" TargetMode="External"/><Relationship Id="rId11" Type="http://schemas.openxmlformats.org/officeDocument/2006/relationships/hyperlink" Target="mailto:zfgao@ufl.edu" TargetMode="External"/><Relationship Id="rId5" Type="http://schemas.openxmlformats.org/officeDocument/2006/relationships/hyperlink" Target="mailto:zfgao@ufl.ed" TargetMode="External"/><Relationship Id="rId10" Type="http://schemas.openxmlformats.org/officeDocument/2006/relationships/hyperlink" Target="mailto:foodecon@udel.edu" TargetMode="External"/><Relationship Id="rId4" Type="http://schemas.openxmlformats.org/officeDocument/2006/relationships/hyperlink" Target="mailto:zfgao@ufl.edu" TargetMode="External"/><Relationship Id="rId9" Type="http://schemas.openxmlformats.org/officeDocument/2006/relationships/hyperlink" Target="mailto:zfgao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Gao,Zhifeng</cp:lastModifiedBy>
  <cp:revision>2</cp:revision>
  <dcterms:created xsi:type="dcterms:W3CDTF">2019-11-21T19:18:00Z</dcterms:created>
  <dcterms:modified xsi:type="dcterms:W3CDTF">2019-11-21T19:18:00Z</dcterms:modified>
</cp:coreProperties>
</file>