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1535" w14:textId="77777777" w:rsidR="00FA4A61" w:rsidRPr="009B0231" w:rsidRDefault="00FA4A61" w:rsidP="00FA4A61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>
        <w:rPr>
          <w:sz w:val="22"/>
          <w:szCs w:val="22"/>
        </w:rPr>
        <w:t>Presentation</w:t>
      </w:r>
    </w:p>
    <w:p w14:paraId="66D97036" w14:textId="77777777" w:rsidR="00FA4A61" w:rsidRPr="009B0231" w:rsidRDefault="00FA4A61" w:rsidP="00FA4A61"/>
    <w:p w14:paraId="3EB2BF47" w14:textId="77777777" w:rsidR="00FA4A61" w:rsidRPr="009B0231" w:rsidRDefault="00FA4A61" w:rsidP="00FA4A61"/>
    <w:p w14:paraId="6A60E3B4" w14:textId="77777777" w:rsidR="00FA4A61" w:rsidRPr="009B0231" w:rsidRDefault="00FA4A61" w:rsidP="00FA4A61"/>
    <w:p w14:paraId="220C5339" w14:textId="77777777" w:rsidR="00FA4A61" w:rsidRPr="009B0231" w:rsidRDefault="00FA4A61" w:rsidP="00FA4A61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14:paraId="4DE17B96" w14:textId="1F5C4C5B" w:rsidR="00FA4A61" w:rsidRPr="00C74E8E" w:rsidRDefault="00FA4A61" w:rsidP="00FA4A61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Poster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202</w:t>
      </w:r>
      <w:r w:rsidR="008D1F8F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 w:rsidR="008D1F8F">
        <w:rPr>
          <w:rFonts w:ascii="Calibri" w:hAnsi="Calibri" w:cs="Calibri"/>
          <w:b/>
          <w:i/>
          <w:iCs/>
          <w:sz w:val="22"/>
          <w:szCs w:val="22"/>
        </w:rPr>
        <w:t>Washington, DC; July 23-25, 2023</w:t>
      </w:r>
    </w:p>
    <w:p w14:paraId="5E4F0713" w14:textId="77777777"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8CF5F16" w14:textId="77777777"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67F9A25" w14:textId="77777777"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8495E66" w14:textId="77777777"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1B74A8B" w14:textId="77777777"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FB38805" w14:textId="77777777"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575F346" w14:textId="77777777"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9027488" w14:textId="77777777"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E3D76C6" w14:textId="77777777"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7025CF3" w14:textId="77777777"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70B4BA01" w14:textId="77777777" w:rsidR="00FA4A61" w:rsidRDefault="00FA4A61" w:rsidP="00FA4A61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050AF7F" w14:textId="19E5C8FD" w:rsidR="00FA4A61" w:rsidRPr="00D548A5" w:rsidRDefault="00FA4A61" w:rsidP="00FA4A61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202</w:t>
      </w:r>
      <w:r w:rsidR="008D1F8F">
        <w:rPr>
          <w:rFonts w:ascii="Calibri" w:hAnsi="Calibri" w:cs="Calibri"/>
          <w:i/>
          <w:iCs/>
          <w:color w:val="000000"/>
          <w:sz w:val="22"/>
          <w:szCs w:val="22"/>
        </w:rPr>
        <w:t>3</w:t>
      </w:r>
      <w:r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p w14:paraId="12699426" w14:textId="77777777" w:rsidR="009C2C6C" w:rsidRDefault="009C2C6C"/>
    <w:sectPr w:rsidR="009C2C6C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61"/>
    <w:rsid w:val="008D1F8F"/>
    <w:rsid w:val="009C2C6C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09AF"/>
  <w15:chartTrackingRefBased/>
  <w15:docId w15:val="{70399DA3-5349-4BDC-A10D-642FC80C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6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FA4A61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4A61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FA4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A4A61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A4A61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Salzman</dc:creator>
  <cp:keywords/>
  <dc:description/>
  <cp:lastModifiedBy>Mary Annen</cp:lastModifiedBy>
  <cp:revision>2</cp:revision>
  <dcterms:created xsi:type="dcterms:W3CDTF">2023-01-09T22:23:00Z</dcterms:created>
  <dcterms:modified xsi:type="dcterms:W3CDTF">2023-01-09T22:23:00Z</dcterms:modified>
</cp:coreProperties>
</file>